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471905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1B727A">
            <w:rPr>
              <w:rFonts w:ascii="Times New Roman" w:hAnsi="Times New Roman" w:cs="Times New Roman"/>
              <w:b/>
              <w:sz w:val="24"/>
              <w:szCs w:val="24"/>
            </w:rPr>
            <w:t>1457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1B727A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69B7E37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1B727A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25D0BF1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B727A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6F6C6B11" w14:textId="0DF667F7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B727A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171519D3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B727A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196C0837" w14:textId="6AB8D380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B727A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6455BA5C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B727A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4D0675DD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proofErr w:type="spellStart"/>
          <w:r w:rsidR="001B727A" w:rsidRPr="002E3C8B">
            <w:rPr>
              <w:rFonts w:ascii="Times New Roman" w:hAnsi="Times New Roman"/>
              <w:bCs/>
              <w:sz w:val="24"/>
            </w:rPr>
            <w:t>Patricia</w:t>
          </w:r>
          <w:proofErr w:type="spellEnd"/>
          <w:r w:rsidR="001B727A" w:rsidRPr="002E3C8B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1B727A" w:rsidRPr="002E3C8B">
            <w:rPr>
              <w:rFonts w:ascii="Times New Roman" w:hAnsi="Times New Roman"/>
              <w:bCs/>
              <w:sz w:val="24"/>
            </w:rPr>
            <w:t>Michels</w:t>
          </w:r>
          <w:proofErr w:type="spellEnd"/>
          <w:r w:rsidR="001B727A" w:rsidRPr="002E3C8B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1B727A" w:rsidRPr="002E3C8B">
            <w:rPr>
              <w:rFonts w:ascii="Times New Roman" w:hAnsi="Times New Roman"/>
              <w:bCs/>
              <w:sz w:val="24"/>
            </w:rPr>
            <w:t>Sandrini</w:t>
          </w:r>
          <w:proofErr w:type="spellEnd"/>
          <w:r w:rsidR="001B727A" w:rsidRPr="002E3C8B">
            <w:rPr>
              <w:rFonts w:ascii="Times New Roman" w:hAnsi="Times New Roman"/>
              <w:bCs/>
              <w:sz w:val="24"/>
            </w:rPr>
            <w:t xml:space="preserve"> - Matrícula 954.157-8;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F112A08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1B727A" w:rsidRPr="001B727A">
            <w:rPr>
              <w:rFonts w:ascii="Times New Roman" w:hAnsi="Times New Roman"/>
              <w:b/>
              <w:sz w:val="24"/>
            </w:rPr>
            <w:t>Fernando Luiz Furlan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39CCA7B7" w:rsidR="00F93AD7" w:rsidRPr="00025156" w:rsidRDefault="001B727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12-1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16 de dezembro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65A99FB" w:rsidR="002418EF" w:rsidRPr="00025156" w:rsidRDefault="001B727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B2AD8A6" w:rsidR="00B12A3C" w:rsidRPr="00B12A3C" w:rsidRDefault="001B727A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B727A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5F1252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5F1252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5F1252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5F1252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5F125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8</cp:revision>
  <cp:lastPrinted>2018-12-04T15:59:00Z</cp:lastPrinted>
  <dcterms:created xsi:type="dcterms:W3CDTF">2020-03-16T21:12:00Z</dcterms:created>
  <dcterms:modified xsi:type="dcterms:W3CDTF">2021-12-16T20:39:00Z</dcterms:modified>
</cp:coreProperties>
</file>